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35CD2" w:rsidRPr="009E09B9" w:rsidRDefault="00935CD2" w:rsidP="00935CD2">
      <w:pPr>
        <w:spacing w:before="120"/>
        <w:rPr>
          <w:rFonts w:ascii="Arial" w:hAnsi="Arial" w:cs="Arial"/>
          <w:b/>
          <w:color w:val="auto"/>
          <w:sz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</w:rPr>
        <w:t>11. Quyết định kết nạp đảng viên của cấp ủy có thẩm quyền, nền hoa văn (Mẫu 9-KNĐ)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383"/>
        <w:gridCol w:w="5473"/>
      </w:tblGrid>
      <w:tr w:rsidR="00935CD2" w:rsidRPr="009E09B9" w:rsidTr="00E163B6">
        <w:tc>
          <w:tcPr>
            <w:tcW w:w="3383" w:type="dxa"/>
          </w:tcPr>
          <w:p w:rsidR="00935CD2" w:rsidRPr="009E09B9" w:rsidRDefault="00935CD2" w:rsidP="00E163B6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ĐẢNG BỘ…………………………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>…………...…………………………</w:t>
            </w:r>
          </w:p>
        </w:tc>
        <w:tc>
          <w:tcPr>
            <w:tcW w:w="5473" w:type="dxa"/>
          </w:tcPr>
          <w:p w:rsidR="00935CD2" w:rsidRPr="009E09B9" w:rsidRDefault="00935CD2" w:rsidP="00E163B6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</w:rPr>
              <w:br/>
              <w:t>---------------</w:t>
            </w:r>
          </w:p>
        </w:tc>
      </w:tr>
      <w:tr w:rsidR="00935CD2" w:rsidRPr="009E09B9" w:rsidTr="00E163B6">
        <w:tc>
          <w:tcPr>
            <w:tcW w:w="3383" w:type="dxa"/>
          </w:tcPr>
          <w:p w:rsidR="00935CD2" w:rsidRPr="009E09B9" w:rsidRDefault="00935CD2" w:rsidP="00E163B6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ố     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 -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QĐ</w:t>
            </w:r>
            <w:r w:rsidRPr="009E09B9">
              <w:rPr>
                <w:rFonts w:ascii="Arial" w:hAnsi="Arial" w:cs="Arial"/>
                <w:color w:val="auto"/>
                <w:sz w:val="20"/>
              </w:rPr>
              <w:t>/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</w:t>
            </w:r>
          </w:p>
        </w:tc>
        <w:tc>
          <w:tcPr>
            <w:tcW w:w="5473" w:type="dxa"/>
          </w:tcPr>
          <w:p w:rsidR="00935CD2" w:rsidRPr="009E09B9" w:rsidRDefault="00935CD2" w:rsidP="00E163B6">
            <w:pPr>
              <w:spacing w:before="120"/>
              <w:jc w:val="right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, ngày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tháng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năm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</w:t>
            </w:r>
          </w:p>
        </w:tc>
      </w:tr>
    </w:tbl>
    <w:p w:rsidR="00935CD2" w:rsidRPr="009E09B9" w:rsidRDefault="00935CD2" w:rsidP="00935CD2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935CD2" w:rsidRPr="009E09B9" w:rsidRDefault="00935CD2" w:rsidP="00935CD2">
      <w:pPr>
        <w:spacing w:before="120"/>
        <w:jc w:val="center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QUYẾT ĐỊNH</w:t>
      </w:r>
    </w:p>
    <w:p w:rsidR="00935CD2" w:rsidRPr="009E09B9" w:rsidRDefault="00935CD2" w:rsidP="00935CD2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kết nạp đảng viên</w:t>
      </w:r>
    </w:p>
    <w:p w:rsidR="00935CD2" w:rsidRPr="009E09B9" w:rsidRDefault="00935CD2" w:rsidP="00935CD2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- Căn cứ Điều 4, Điều lệ Đảng Cộng s</w:t>
      </w:r>
      <w:r w:rsidRPr="009E09B9">
        <w:rPr>
          <w:rFonts w:ascii="Arial" w:hAnsi="Arial" w:cs="Arial"/>
          <w:color w:val="auto"/>
          <w:sz w:val="20"/>
          <w:lang w:val="en-US"/>
        </w:rPr>
        <w:t>ả</w:t>
      </w:r>
      <w:r w:rsidRPr="009E09B9">
        <w:rPr>
          <w:rFonts w:ascii="Arial" w:hAnsi="Arial" w:cs="Arial"/>
          <w:color w:val="auto"/>
          <w:sz w:val="20"/>
        </w:rPr>
        <w:t>n Việt Nam;</w:t>
      </w:r>
    </w:p>
    <w:p w:rsidR="00935CD2" w:rsidRPr="009E09B9" w:rsidRDefault="00935CD2" w:rsidP="00935CD2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- Xét đ</w:t>
      </w:r>
      <w:proofErr w:type="spellStart"/>
      <w:r w:rsidRPr="009E09B9">
        <w:rPr>
          <w:rFonts w:ascii="Arial" w:hAnsi="Arial" w:cs="Arial"/>
          <w:color w:val="auto"/>
          <w:sz w:val="20"/>
          <w:lang w:val="en-US"/>
        </w:rPr>
        <w:t>ơn</w:t>
      </w:r>
      <w:proofErr w:type="spellEnd"/>
      <w:r w:rsidRPr="009E09B9">
        <w:rPr>
          <w:rFonts w:ascii="Arial" w:hAnsi="Arial" w:cs="Arial"/>
          <w:color w:val="auto"/>
          <w:sz w:val="20"/>
        </w:rPr>
        <w:t xml:space="preserve"> xin vào Đảng của qu</w:t>
      </w:r>
      <w:r w:rsidRPr="009E09B9">
        <w:rPr>
          <w:rFonts w:ascii="Arial" w:hAnsi="Arial" w:cs="Arial"/>
          <w:color w:val="auto"/>
          <w:sz w:val="20"/>
          <w:lang w:val="en-US"/>
        </w:rPr>
        <w:t>ầ</w:t>
      </w:r>
      <w:r w:rsidRPr="009E09B9">
        <w:rPr>
          <w:rFonts w:ascii="Arial" w:hAnsi="Arial" w:cs="Arial"/>
          <w:color w:val="auto"/>
          <w:sz w:val="20"/>
        </w:rPr>
        <w:t xml:space="preserve">n chúng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</w:t>
      </w:r>
    </w:p>
    <w:p w:rsidR="00935CD2" w:rsidRPr="009E09B9" w:rsidRDefault="00935CD2" w:rsidP="00935CD2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 xml:space="preserve">- Xét Nghị quyết số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>-NQ/CB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 </w:t>
      </w:r>
      <w:r w:rsidRPr="009E09B9">
        <w:rPr>
          <w:rFonts w:ascii="Arial" w:hAnsi="Arial" w:cs="Arial"/>
          <w:color w:val="auto"/>
          <w:sz w:val="20"/>
        </w:rPr>
        <w:t>của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Chi bộ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</w:t>
      </w:r>
      <w:r w:rsidRPr="009E09B9">
        <w:rPr>
          <w:rFonts w:ascii="Arial" w:hAnsi="Arial" w:cs="Arial"/>
          <w:color w:val="auto"/>
          <w:sz w:val="20"/>
        </w:rPr>
        <w:t xml:space="preserve">, Nghị quyết số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  <w:r w:rsidRPr="009E09B9">
        <w:rPr>
          <w:rFonts w:ascii="Arial" w:hAnsi="Arial" w:cs="Arial"/>
          <w:color w:val="auto"/>
          <w:sz w:val="20"/>
        </w:rPr>
        <w:t>-NQ/ĐU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 </w:t>
      </w:r>
      <w:r w:rsidRPr="009E09B9">
        <w:rPr>
          <w:rFonts w:ascii="Arial" w:hAnsi="Arial" w:cs="Arial"/>
          <w:color w:val="auto"/>
          <w:sz w:val="20"/>
        </w:rPr>
        <w:t>của Đảng ủy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</w:t>
      </w:r>
      <w:r w:rsidRPr="009E09B9">
        <w:rPr>
          <w:rFonts w:ascii="Arial" w:hAnsi="Arial" w:cs="Arial"/>
          <w:color w:val="auto"/>
          <w:sz w:val="20"/>
        </w:rPr>
        <w:t xml:space="preserve"> về việc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đề nghị kết nạp quần chúng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vào Đảng.</w:t>
      </w:r>
    </w:p>
    <w:p w:rsidR="00935CD2" w:rsidRPr="009E09B9" w:rsidRDefault="00935CD2" w:rsidP="00935CD2">
      <w:pPr>
        <w:spacing w:before="120"/>
        <w:jc w:val="center"/>
        <w:rPr>
          <w:rFonts w:ascii="Arial" w:hAnsi="Arial" w:cs="Arial"/>
          <w:b/>
          <w:color w:val="auto"/>
          <w:sz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</w:rPr>
        <w:t>BAN THƯỜNG VỤ QUYẾT ĐỊNH</w:t>
      </w:r>
    </w:p>
    <w:p w:rsidR="00935CD2" w:rsidRPr="009E09B9" w:rsidRDefault="00935CD2" w:rsidP="00935CD2">
      <w:pPr>
        <w:tabs>
          <w:tab w:val="left" w:pos="1080"/>
        </w:tabs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</w:rPr>
        <w:t>Điều 1:</w:t>
      </w:r>
      <w:r w:rsidRPr="009E09B9">
        <w:rPr>
          <w:rFonts w:ascii="Arial" w:hAnsi="Arial" w:cs="Arial"/>
          <w:color w:val="auto"/>
          <w:sz w:val="20"/>
        </w:rPr>
        <w:t xml:space="preserve"> K</w:t>
      </w:r>
      <w:r w:rsidRPr="009E09B9">
        <w:rPr>
          <w:rFonts w:ascii="Arial" w:hAnsi="Arial" w:cs="Arial"/>
          <w:color w:val="auto"/>
          <w:sz w:val="20"/>
          <w:lang w:val="en-US"/>
        </w:rPr>
        <w:t>ế</w:t>
      </w:r>
      <w:r w:rsidRPr="009E09B9">
        <w:rPr>
          <w:rFonts w:ascii="Arial" w:hAnsi="Arial" w:cs="Arial"/>
          <w:color w:val="auto"/>
          <w:sz w:val="20"/>
        </w:rPr>
        <w:t>t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nạp quần chúng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</w:t>
      </w:r>
    </w:p>
    <w:p w:rsidR="00935CD2" w:rsidRPr="009E09B9" w:rsidRDefault="00935CD2" w:rsidP="00935CD2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 xml:space="preserve">Sinh </w:t>
      </w:r>
      <w:proofErr w:type="spellStart"/>
      <w:r w:rsidRPr="009E09B9">
        <w:rPr>
          <w:rFonts w:ascii="Arial" w:hAnsi="Arial" w:cs="Arial"/>
          <w:color w:val="auto"/>
          <w:sz w:val="20"/>
          <w:lang w:val="en-US"/>
        </w:rPr>
        <w:t>ngày</w:t>
      </w:r>
      <w:proofErr w:type="spellEnd"/>
      <w:r w:rsidRPr="009E09B9">
        <w:rPr>
          <w:rFonts w:ascii="Arial" w:hAnsi="Arial" w:cs="Arial"/>
          <w:color w:val="auto"/>
          <w:sz w:val="20"/>
          <w:lang w:val="en-US"/>
        </w:rPr>
        <w:t xml:space="preserve"> …… </w:t>
      </w:r>
      <w:proofErr w:type="spellStart"/>
      <w:r w:rsidRPr="009E09B9">
        <w:rPr>
          <w:rFonts w:ascii="Arial" w:hAnsi="Arial" w:cs="Arial"/>
          <w:color w:val="auto"/>
          <w:sz w:val="20"/>
          <w:lang w:val="en-US"/>
        </w:rPr>
        <w:t>tháng</w:t>
      </w:r>
      <w:proofErr w:type="spellEnd"/>
      <w:r w:rsidRPr="009E09B9">
        <w:rPr>
          <w:rFonts w:ascii="Arial" w:hAnsi="Arial" w:cs="Arial"/>
          <w:color w:val="auto"/>
          <w:sz w:val="20"/>
          <w:lang w:val="en-US"/>
        </w:rPr>
        <w:t xml:space="preserve"> …… </w:t>
      </w:r>
      <w:proofErr w:type="spellStart"/>
      <w:r w:rsidRPr="009E09B9">
        <w:rPr>
          <w:rFonts w:ascii="Arial" w:hAnsi="Arial" w:cs="Arial"/>
          <w:color w:val="auto"/>
          <w:sz w:val="20"/>
          <w:lang w:val="en-US"/>
        </w:rPr>
        <w:t>năm</w:t>
      </w:r>
      <w:proofErr w:type="spellEnd"/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</w:p>
    <w:p w:rsidR="00935CD2" w:rsidRPr="009E09B9" w:rsidRDefault="00935CD2" w:rsidP="00935CD2">
      <w:pPr>
        <w:spacing w:before="120"/>
        <w:rPr>
          <w:rFonts w:ascii="Arial" w:hAnsi="Arial" w:cs="Arial"/>
          <w:color w:val="auto"/>
          <w:sz w:val="20"/>
          <w:lang w:val="en-GB"/>
        </w:rPr>
      </w:pPr>
      <w:proofErr w:type="spellStart"/>
      <w:r w:rsidRPr="009E09B9">
        <w:rPr>
          <w:rFonts w:ascii="Arial" w:hAnsi="Arial" w:cs="Arial"/>
          <w:color w:val="auto"/>
          <w:sz w:val="20"/>
          <w:lang w:val="en-US"/>
        </w:rPr>
        <w:t>Quê</w:t>
      </w:r>
      <w:proofErr w:type="spellEnd"/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proofErr w:type="spellStart"/>
      <w:r w:rsidRPr="009E09B9">
        <w:rPr>
          <w:rFonts w:ascii="Arial" w:hAnsi="Arial" w:cs="Arial"/>
          <w:color w:val="auto"/>
          <w:sz w:val="20"/>
          <w:lang w:val="en-US"/>
        </w:rPr>
        <w:t>quán</w:t>
      </w:r>
      <w:proofErr w:type="spellEnd"/>
      <w:r w:rsidRPr="009E09B9">
        <w:rPr>
          <w:rFonts w:ascii="Arial" w:hAnsi="Arial" w:cs="Arial"/>
          <w:color w:val="auto"/>
          <w:sz w:val="20"/>
          <w:lang w:val="en-US"/>
        </w:rPr>
        <w:t xml:space="preserve">: ……………………………………………………………………………… </w:t>
      </w:r>
      <w:r w:rsidRPr="009E09B9">
        <w:rPr>
          <w:rFonts w:ascii="Arial" w:hAnsi="Arial" w:cs="Arial"/>
          <w:color w:val="auto"/>
          <w:sz w:val="20"/>
        </w:rPr>
        <w:t>vào Đảng Cộng sản Việt Nam và phải trải qua thời gian dự bị 12 tháng tính từ ngày chi bộ tổ chức lễ kết nạp.</w:t>
      </w:r>
    </w:p>
    <w:p w:rsidR="00935CD2" w:rsidRPr="009E09B9" w:rsidRDefault="00935CD2" w:rsidP="00935CD2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Điều 2:</w:t>
      </w:r>
      <w:r w:rsidRPr="009E09B9">
        <w:rPr>
          <w:rFonts w:ascii="Arial" w:hAnsi="Arial" w:cs="Arial"/>
          <w:color w:val="auto"/>
          <w:sz w:val="20"/>
        </w:rPr>
        <w:t xml:space="preserve"> Chi bộ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chịu trách nhiệm tổ chức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lễ kết nạp đồng chí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vào Đảng theo đúng thủ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tục đã quy định.</w:t>
      </w:r>
    </w:p>
    <w:p w:rsidR="00935CD2" w:rsidRPr="009E09B9" w:rsidRDefault="00935CD2" w:rsidP="00935CD2">
      <w:pPr>
        <w:spacing w:before="120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Điều 3:</w:t>
      </w:r>
      <w:r w:rsidRPr="009E09B9">
        <w:rPr>
          <w:rFonts w:ascii="Arial" w:hAnsi="Arial" w:cs="Arial"/>
          <w:color w:val="auto"/>
          <w:sz w:val="20"/>
        </w:rPr>
        <w:t xml:space="preserve"> Ban Tổ chức, Văn phòng Huyện ủy, Đảng ủy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</w:t>
      </w:r>
      <w:r w:rsidRPr="009E09B9">
        <w:rPr>
          <w:rFonts w:ascii="Arial" w:hAnsi="Arial" w:cs="Arial"/>
          <w:color w:val="auto"/>
          <w:sz w:val="20"/>
        </w:rPr>
        <w:t>, Chi bộ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và đồng chí có tên tại Điều 1 chịu trách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nhiệm thi hành Quyết định này.</w:t>
      </w:r>
    </w:p>
    <w:p w:rsidR="00935CD2" w:rsidRPr="009E09B9" w:rsidRDefault="00935CD2" w:rsidP="00935CD2">
      <w:pPr>
        <w:tabs>
          <w:tab w:val="left" w:pos="1080"/>
        </w:tabs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935CD2" w:rsidRPr="009E09B9" w:rsidTr="00E163B6">
        <w:tc>
          <w:tcPr>
            <w:tcW w:w="4428" w:type="dxa"/>
          </w:tcPr>
          <w:p w:rsidR="00935CD2" w:rsidRPr="009E09B9" w:rsidRDefault="00935CD2" w:rsidP="00E163B6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br/>
              <w:t>Nơi nhận:</w:t>
            </w:r>
            <w:r w:rsidRPr="009E09B9">
              <w:rPr>
                <w:rFonts w:ascii="Arial" w:hAnsi="Arial" w:cs="Arial"/>
                <w:b/>
                <w:i/>
                <w:color w:val="auto"/>
                <w:sz w:val="20"/>
                <w:szCs w:val="20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- 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Như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điều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3.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 xml:space="preserve">- Lưu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hồ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sơ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đảng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viên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.</w:t>
            </w:r>
          </w:p>
        </w:tc>
        <w:tc>
          <w:tcPr>
            <w:tcW w:w="4428" w:type="dxa"/>
          </w:tcPr>
          <w:p w:rsidR="00935CD2" w:rsidRPr="009E09B9" w:rsidRDefault="00935CD2" w:rsidP="00E163B6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T/M BAN THƯỜNG VỤ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BÍ THƯ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  <w:t>(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hoặc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PHÓ BÍ THƯ)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ký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đóng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dấu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ghi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rõ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họ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và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tên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)</w:t>
            </w:r>
          </w:p>
        </w:tc>
      </w:tr>
      <w:tr w:rsidR="00935CD2" w:rsidRPr="009E09B9" w:rsidTr="00E163B6">
        <w:tc>
          <w:tcPr>
            <w:tcW w:w="4428" w:type="dxa"/>
          </w:tcPr>
          <w:p w:rsidR="00935CD2" w:rsidRPr="009E09B9" w:rsidRDefault="00935CD2" w:rsidP="00E163B6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Chi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bộ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tổ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chức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lễ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kết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nạp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Ngày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……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tháng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…… </w:t>
            </w:r>
            <w:proofErr w:type="spellStart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năm</w:t>
            </w:r>
            <w:proofErr w:type="spellEnd"/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………</w:t>
            </w:r>
          </w:p>
        </w:tc>
        <w:tc>
          <w:tcPr>
            <w:tcW w:w="4428" w:type="dxa"/>
          </w:tcPr>
          <w:p w:rsidR="00935CD2" w:rsidRPr="009E09B9" w:rsidRDefault="00935CD2" w:rsidP="00E163B6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</w:p>
        </w:tc>
      </w:tr>
      <w:tr w:rsidR="00935CD2" w:rsidRPr="009E09B9" w:rsidTr="00E163B6">
        <w:tc>
          <w:tcPr>
            <w:tcW w:w="4428" w:type="dxa"/>
          </w:tcPr>
          <w:p w:rsidR="00935CD2" w:rsidRPr="009E09B9" w:rsidRDefault="00935CD2" w:rsidP="00E163B6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t>T/M CHI BỘ</w:t>
            </w:r>
            <w:r w:rsidRPr="009E09B9"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>BÍ THƯ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ký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ghi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rõ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họ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và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tên</w:t>
            </w:r>
            <w:proofErr w:type="spellEnd"/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)</w:t>
            </w:r>
          </w:p>
        </w:tc>
        <w:tc>
          <w:tcPr>
            <w:tcW w:w="4428" w:type="dxa"/>
          </w:tcPr>
          <w:p w:rsidR="00935CD2" w:rsidRPr="009E09B9" w:rsidRDefault="00935CD2" w:rsidP="00E163B6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</w:p>
        </w:tc>
      </w:tr>
    </w:tbl>
    <w:p w:rsidR="00935CD2" w:rsidRPr="009E09B9" w:rsidRDefault="00935CD2" w:rsidP="00935CD2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935CD2" w:rsidRDefault="00935CD2"/>
    <w:sectPr w:rsidR="00935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ptos Display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D2"/>
    <w:rsid w:val="007205B4"/>
    <w:rsid w:val="0093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0AA5CC-260D-4DE6-A2D5-C62C7432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D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5CD2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CD2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CD2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CD2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CD2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CD2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CD2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CD2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CD2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C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C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C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C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C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C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C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C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C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CD2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5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CD2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5C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CD2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5C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CD2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5C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CD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C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CD2"/>
    <w:rPr>
      <w:b/>
      <w:bCs/>
      <w:smallCaps/>
      <w:color w:val="0F4761" w:themeColor="accent1" w:themeShade="BF"/>
      <w:spacing w:val="5"/>
    </w:rPr>
  </w:style>
  <w:style w:type="paragraph" w:customStyle="1" w:styleId="DefaultParagraphFontParaCharCharCharCharChar">
    <w:name w:val="Default Paragraph Font Para Char Char Char Char Char"/>
    <w:autoRedefine/>
    <w:rsid w:val="00935CD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Vnbnnidung369pt">
    <w:name w:val="Văn bản nội dung (36) + 9 pt"/>
    <w:basedOn w:val="DefaultParagraphFont"/>
    <w:rsid w:val="00935CD2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2024-10-31T02:45:00Z</dcterms:created>
  <dcterms:modified xsi:type="dcterms:W3CDTF">2024-10-31T02:45:00Z</dcterms:modified>
</cp:coreProperties>
</file>