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3E64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bookmarkStart w:id="0" w:name="chuong_pl_20"/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01.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giới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trừ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tô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gắn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49"/>
        <w:gridCol w:w="1591"/>
        <w:gridCol w:w="2153"/>
        <w:gridCol w:w="187"/>
        <w:gridCol w:w="2340"/>
      </w:tblGrid>
      <w:tr w:rsidR="00BC746B" w:rsidRPr="00BC746B" w14:paraId="00DDD88C" w14:textId="77777777" w:rsidTr="00BC746B">
        <w:trPr>
          <w:tblCellSpacing w:w="0" w:type="dxa"/>
        </w:trPr>
        <w:tc>
          <w:tcPr>
            <w:tcW w:w="1650" w:type="pct"/>
            <w:gridSpan w:val="2"/>
            <w:shd w:val="clear" w:color="auto" w:fill="FFFFFF"/>
            <w:vAlign w:val="center"/>
            <w:hideMark/>
          </w:tcPr>
          <w:p w14:paraId="32667EA3" w14:textId="77777777" w:rsidR="00BC746B" w:rsidRPr="00BC746B" w:rsidRDefault="00BC746B" w:rsidP="00BC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SỞ ĐĂNG KIỂM</w:t>
            </w:r>
          </w:p>
          <w:p w14:paraId="2114F3CE" w14:textId="77777777" w:rsidR="00BC746B" w:rsidRPr="00BC746B" w:rsidRDefault="00BC746B" w:rsidP="00BC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(MÃ SỐ)</w:t>
            </w:r>
          </w:p>
        </w:tc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14:paraId="3BD9EF57" w14:textId="77777777" w:rsidR="00BC746B" w:rsidRPr="00BC746B" w:rsidRDefault="00BC746B" w:rsidP="00BC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KIỂM ĐỊNH XE CƠ GIỚI</w:t>
            </w:r>
          </w:p>
        </w:tc>
        <w:tc>
          <w:tcPr>
            <w:tcW w:w="1300" w:type="pct"/>
            <w:gridSpan w:val="2"/>
            <w:shd w:val="clear" w:color="auto" w:fill="FFFFFF"/>
            <w:vAlign w:val="center"/>
            <w:hideMark/>
          </w:tcPr>
          <w:p w14:paraId="32BFBDB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C746B" w:rsidRPr="00BC746B" w14:paraId="06C6BAAF" w14:textId="77777777" w:rsidTr="00BC746B">
        <w:trPr>
          <w:tblCellSpacing w:w="0" w:type="dxa"/>
        </w:trPr>
        <w:tc>
          <w:tcPr>
            <w:tcW w:w="1650" w:type="pct"/>
            <w:gridSpan w:val="2"/>
            <w:shd w:val="clear" w:color="auto" w:fill="FFFFFF"/>
            <w:vAlign w:val="center"/>
            <w:hideMark/>
          </w:tcPr>
          <w:p w14:paraId="59C915C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00" w:type="pct"/>
            <w:gridSpan w:val="2"/>
            <w:shd w:val="clear" w:color="auto" w:fill="FFFFFF"/>
            <w:vAlign w:val="center"/>
            <w:hideMark/>
          </w:tcPr>
          <w:p w14:paraId="12553F8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0" w:type="pct"/>
            <w:gridSpan w:val="2"/>
            <w:shd w:val="clear" w:color="auto" w:fill="FFFFFF"/>
            <w:vAlign w:val="center"/>
            <w:hideMark/>
          </w:tcPr>
          <w:p w14:paraId="6B71C60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7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C746B" w:rsidRPr="00BC746B" w14:paraId="62FEE6D2" w14:textId="77777777" w:rsidTr="00BC746B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p w14:paraId="10F491A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1250" w:type="pct"/>
            <w:gridSpan w:val="2"/>
            <w:shd w:val="clear" w:color="auto" w:fill="FFFFFF"/>
            <w:vAlign w:val="center"/>
            <w:hideMark/>
          </w:tcPr>
          <w:p w14:paraId="1183C75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□ Định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1250" w:type="pct"/>
            <w:gridSpan w:val="2"/>
            <w:shd w:val="clear" w:color="auto" w:fill="FFFFFF"/>
            <w:vAlign w:val="center"/>
            <w:hideMark/>
          </w:tcPr>
          <w:p w14:paraId="07827BF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□ Kinh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33DA912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Biển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C746B" w:rsidRPr="00BC746B" w14:paraId="022D2BEE" w14:textId="77777777" w:rsidTr="00BC746B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p w14:paraId="67E9F0D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50" w:type="pct"/>
            <w:gridSpan w:val="2"/>
            <w:shd w:val="clear" w:color="auto" w:fill="FFFFFF"/>
            <w:vAlign w:val="center"/>
            <w:hideMark/>
          </w:tcPr>
          <w:p w14:paraId="14C926D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</w:p>
        </w:tc>
        <w:tc>
          <w:tcPr>
            <w:tcW w:w="1250" w:type="pct"/>
            <w:gridSpan w:val="2"/>
            <w:shd w:val="clear" w:color="auto" w:fill="FFFFFF"/>
            <w:vAlign w:val="center"/>
            <w:hideMark/>
          </w:tcPr>
          <w:p w14:paraId="03E3216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3B85417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C746B" w:rsidRPr="00BC746B" w14:paraId="44143664" w14:textId="77777777" w:rsidTr="00BC746B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p w14:paraId="19FAF7B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gridSpan w:val="4"/>
            <w:shd w:val="clear" w:color="auto" w:fill="FFFFFF"/>
            <w:vAlign w:val="center"/>
            <w:hideMark/>
          </w:tcPr>
          <w:p w14:paraId="4BFD1DE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CHUNG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487177F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QLPT:</w:t>
            </w:r>
          </w:p>
        </w:tc>
      </w:tr>
      <w:tr w:rsidR="00BC746B" w:rsidRPr="00BC746B" w14:paraId="16BE7728" w14:textId="77777777" w:rsidTr="00BC746B">
        <w:trPr>
          <w:tblCellSpacing w:w="0" w:type="dxa"/>
        </w:trPr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5677773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PT: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402641F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PT:</w:t>
            </w:r>
          </w:p>
        </w:tc>
      </w:tr>
      <w:tr w:rsidR="00BC746B" w:rsidRPr="00BC746B" w14:paraId="1BDCCBFB" w14:textId="77777777" w:rsidTr="00BC746B">
        <w:trPr>
          <w:tblCellSpacing w:w="0" w:type="dxa"/>
        </w:trPr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23EDF0C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7A39F0E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C746B" w:rsidRPr="00BC746B" w14:paraId="06495313" w14:textId="77777777" w:rsidTr="00BC746B">
        <w:trPr>
          <w:tblCellSpacing w:w="0" w:type="dxa"/>
        </w:trPr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008A16D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4C9B8BA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SX:</w:t>
            </w:r>
          </w:p>
        </w:tc>
      </w:tr>
      <w:tr w:rsidR="00BC746B" w:rsidRPr="00BC746B" w14:paraId="5CF8F0C0" w14:textId="77777777" w:rsidTr="00BC746B">
        <w:trPr>
          <w:tblCellSpacing w:w="0" w:type="dxa"/>
        </w:trPr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4604B0D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3D00A64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công-tơ-mét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C746B" w:rsidRPr="00BC746B" w14:paraId="12CA5EFD" w14:textId="77777777" w:rsidTr="00BC746B">
        <w:trPr>
          <w:tblCellSpacing w:w="0" w:type="dxa"/>
        </w:trPr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5538DD9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: □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/ □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14:paraId="019A2D5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 □</w:t>
            </w:r>
          </w:p>
        </w:tc>
      </w:tr>
      <w:tr w:rsidR="00BC746B" w:rsidRPr="00BC746B" w14:paraId="600A4021" w14:textId="77777777" w:rsidTr="00BC746B">
        <w:trPr>
          <w:tblCellSpacing w:w="0" w:type="dxa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AD77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8E77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5237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DF490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16A7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EE1D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B2229" w14:textId="77777777" w:rsidR="00BC746B" w:rsidRPr="00BC746B" w:rsidRDefault="00BC746B" w:rsidP="00BC746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027"/>
        <w:gridCol w:w="2894"/>
        <w:gridCol w:w="1737"/>
      </w:tblGrid>
      <w:tr w:rsidR="00BC746B" w:rsidRPr="00BC746B" w14:paraId="18AD3A22" w14:textId="77777777" w:rsidTr="00BC746B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14:paraId="516A2F2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seri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TB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50" w:type="pct"/>
            <w:shd w:val="clear" w:color="auto" w:fill="FFFFFF"/>
            <w:hideMark/>
          </w:tcPr>
          <w:p w14:paraId="719F9DB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T.gian</w:t>
            </w:r>
            <w:proofErr w:type="spellEnd"/>
            <w:proofErr w:type="gram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kt:</w:t>
            </w:r>
          </w:p>
        </w:tc>
        <w:tc>
          <w:tcPr>
            <w:tcW w:w="1500" w:type="pct"/>
            <w:shd w:val="clear" w:color="auto" w:fill="FFFFFF"/>
            <w:hideMark/>
          </w:tcPr>
          <w:p w14:paraId="1373732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seri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TB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4F15F6E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T.gian</w:t>
            </w:r>
            <w:proofErr w:type="spellEnd"/>
            <w:proofErr w:type="gram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kt:</w:t>
            </w:r>
          </w:p>
        </w:tc>
      </w:tr>
      <w:tr w:rsidR="00BC746B" w:rsidRPr="00BC746B" w14:paraId="05747CEF" w14:textId="77777777" w:rsidTr="00BC746B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14:paraId="489BF1C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seri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TB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50" w:type="pct"/>
            <w:shd w:val="clear" w:color="auto" w:fill="FFFFFF"/>
            <w:hideMark/>
          </w:tcPr>
          <w:p w14:paraId="21967D4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T.gian</w:t>
            </w:r>
            <w:proofErr w:type="spellEnd"/>
            <w:proofErr w:type="gram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kt:</w:t>
            </w:r>
          </w:p>
        </w:tc>
        <w:tc>
          <w:tcPr>
            <w:tcW w:w="1500" w:type="pct"/>
            <w:shd w:val="clear" w:color="auto" w:fill="FFFFFF"/>
            <w:hideMark/>
          </w:tcPr>
          <w:p w14:paraId="2551433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seri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TB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ồn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398D86A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T.gian</w:t>
            </w:r>
            <w:proofErr w:type="spellEnd"/>
            <w:proofErr w:type="gram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kt:</w:t>
            </w:r>
          </w:p>
        </w:tc>
      </w:tr>
      <w:tr w:rsidR="00BC746B" w:rsidRPr="00BC746B" w14:paraId="0B73BB65" w14:textId="77777777" w:rsidTr="00BC746B">
        <w:trPr>
          <w:tblCellSpacing w:w="0" w:type="dxa"/>
        </w:trPr>
        <w:tc>
          <w:tcPr>
            <w:tcW w:w="1400" w:type="pct"/>
            <w:shd w:val="clear" w:color="auto" w:fill="FFFFFF"/>
            <w:hideMark/>
          </w:tcPr>
          <w:p w14:paraId="60E9876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seri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TB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trượt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50" w:type="pct"/>
            <w:shd w:val="clear" w:color="auto" w:fill="FFFFFF"/>
            <w:hideMark/>
          </w:tcPr>
          <w:p w14:paraId="79FB9B0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T.gian</w:t>
            </w:r>
            <w:proofErr w:type="spellEnd"/>
            <w:proofErr w:type="gram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kt:</w:t>
            </w:r>
          </w:p>
        </w:tc>
        <w:tc>
          <w:tcPr>
            <w:tcW w:w="1500" w:type="pct"/>
            <w:shd w:val="clear" w:color="auto" w:fill="FFFFFF"/>
            <w:hideMark/>
          </w:tcPr>
          <w:p w14:paraId="4477795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shd w:val="clear" w:color="auto" w:fill="FFFFFF"/>
            <w:hideMark/>
          </w:tcPr>
          <w:p w14:paraId="3676ED2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1E8D234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r w:rsidRPr="00BC746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BD4FDCB" w14:textId="77777777" w:rsidR="00BC746B" w:rsidRPr="00BC746B" w:rsidRDefault="00BC746B" w:rsidP="00BC74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46B">
        <w:rPr>
          <w:rFonts w:ascii="Times New Roman" w:hAnsi="Times New Roman" w:cs="Times New Roman"/>
          <w:b/>
          <w:bCs/>
          <w:sz w:val="24"/>
          <w:szCs w:val="24"/>
        </w:rPr>
        <w:t>THÔNG SỐ KIỂM TRA BẰNG THIẾT BỊ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385"/>
        <w:gridCol w:w="763"/>
        <w:gridCol w:w="477"/>
        <w:gridCol w:w="2096"/>
        <w:gridCol w:w="476"/>
        <w:gridCol w:w="476"/>
        <w:gridCol w:w="476"/>
        <w:gridCol w:w="476"/>
        <w:gridCol w:w="476"/>
        <w:gridCol w:w="762"/>
      </w:tblGrid>
      <w:tr w:rsidR="00BC746B" w:rsidRPr="00BC746B" w14:paraId="1867B68F" w14:textId="77777777" w:rsidTr="00BC746B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9139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230B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3F60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18B8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2D45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8278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23D4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61D6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2798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D98C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A9E4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C746B" w:rsidRPr="00BC746B" w14:paraId="2DE8C39C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3437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0434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Nồng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CO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2288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A8BA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D5F9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Lực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9D5D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E523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57E4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9F8E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F907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5DC1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4F4CE791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4F11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0F84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Nồng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HC (ppm)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0E91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A435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708D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Lực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C34F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7EAF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E421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AABC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D8E8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257B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56ACA268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C93D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FB99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(rpm) (min/max)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F37E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FC02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A827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BC5D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225F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86D6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999A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86CF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91CA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31F40E32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F600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3A3C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khói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E6B0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C905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9EDD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6063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9D6F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8407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D9EF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8817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B5EE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2882F5BB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164E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A1DA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Sai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19BF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920F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222C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C387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FEB20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0820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7EA1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CD8D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676A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5532BA34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9D39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6F45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9699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42BC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0696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Lực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cản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874C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4C06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5D52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F0348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C11A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F3CF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37E9F3C8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E3B1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D2E1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E925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1910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505E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Lực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cản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0DC8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88D1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3A979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6073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0C6B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52C1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64D86BCB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A0FA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85FC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E24E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AE88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7030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Lực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C96D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3616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CF8E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55DD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E6D4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3420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6A7896F7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C2A8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775F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4B20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DE28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F8FD4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Lực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AA17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1C71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FD4A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D40C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B5B7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125E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3960DCAC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45F7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F3AF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6BED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3601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96E0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ED41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A5BA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A05F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3530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446C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AF11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35CE7341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E84F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06A7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Cường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kCd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277C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91D5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7D14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5350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F9D3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F1AC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2147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6DA9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D8F4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7EC60D00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863F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1103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Cường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kCd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8F5DD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CE2E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858B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FED7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734F85D7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DB53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E789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42E3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EB2A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8781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34EB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46232F04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E6E4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8BC3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91C1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85CB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A1D6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66CA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65E9DA41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F791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5D3AF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6900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F4F6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50DF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65CF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6A9172AD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6DDF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ED56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lệch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CB2F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BA26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2F5A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Hiệu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7018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746B" w:rsidRPr="00BC746B" w14:paraId="1B9F2FE6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93541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CF9B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trượt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(mm/m)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4F26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3CB6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Lưu ý: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46B" w:rsidRPr="00BC746B" w14:paraId="33D3539D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D393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992DB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còi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(dB)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3B027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9A4C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6B" w:rsidRPr="00BC746B" w14:paraId="3BFF4028" w14:textId="77777777" w:rsidTr="00BC74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B886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C8D2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ồn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(dB)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F80FC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4146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D13E0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r w:rsidRPr="00BC746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3971"/>
        <w:gridCol w:w="3877"/>
      </w:tblGrid>
      <w:tr w:rsidR="00BC746B" w:rsidRPr="00BC746B" w14:paraId="63C0F31D" w14:textId="77777777" w:rsidTr="00BC746B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14:paraId="0A004DF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</w:tc>
        <w:tc>
          <w:tcPr>
            <w:tcW w:w="2100" w:type="pct"/>
            <w:shd w:val="clear" w:color="auto" w:fill="FFFFFF"/>
            <w:vAlign w:val="center"/>
            <w:hideMark/>
          </w:tcPr>
          <w:p w14:paraId="48BB010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luận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Đạt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đạt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14:paraId="4923214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đăng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kiểm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viên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kiểm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C746B" w:rsidRPr="00BC746B" w14:paraId="795B442B" w14:textId="77777777" w:rsidTr="00BC746B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14:paraId="7C3B9A90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</w:tc>
        <w:tc>
          <w:tcPr>
            <w:tcW w:w="2100" w:type="pct"/>
            <w:shd w:val="clear" w:color="auto" w:fill="FFFFFF"/>
            <w:vAlign w:val="center"/>
            <w:hideMark/>
          </w:tcPr>
          <w:p w14:paraId="15A59042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VD: Đạt</w:t>
            </w:r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14:paraId="0B9BF6E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VD: Nguyễn Văn A</w:t>
            </w:r>
          </w:p>
        </w:tc>
      </w:tr>
      <w:tr w:rsidR="00BC746B" w:rsidRPr="00BC746B" w14:paraId="1012AC04" w14:textId="77777777" w:rsidTr="00BC746B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14:paraId="3D53206E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2100" w:type="pct"/>
            <w:shd w:val="clear" w:color="auto" w:fill="FFFFFF"/>
            <w:vAlign w:val="center"/>
            <w:hideMark/>
          </w:tcPr>
          <w:p w14:paraId="390FEAB6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VD: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14:paraId="32AC1E4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VD: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Trần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Văn B</w:t>
            </w:r>
          </w:p>
        </w:tc>
      </w:tr>
      <w:tr w:rsidR="00BC746B" w:rsidRPr="00BC746B" w14:paraId="1D9A8268" w14:textId="77777777" w:rsidTr="00BC746B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14:paraId="375DD298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</w:tc>
        <w:tc>
          <w:tcPr>
            <w:tcW w:w="2100" w:type="pct"/>
            <w:shd w:val="clear" w:color="auto" w:fill="FFFFFF"/>
            <w:vAlign w:val="center"/>
            <w:hideMark/>
          </w:tcPr>
          <w:p w14:paraId="2564F374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14:paraId="2CDC61A3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BC746B" w:rsidRPr="00BC746B" w14:paraId="3D893E29" w14:textId="77777777" w:rsidTr="00BC746B">
        <w:trPr>
          <w:tblCellSpacing w:w="0" w:type="dxa"/>
        </w:trPr>
        <w:tc>
          <w:tcPr>
            <w:tcW w:w="800" w:type="pct"/>
            <w:shd w:val="clear" w:color="auto" w:fill="FFFFFF"/>
            <w:vAlign w:val="center"/>
            <w:hideMark/>
          </w:tcPr>
          <w:p w14:paraId="4B89A19A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BC746B">
              <w:rPr>
                <w:rFonts w:ascii="Times New Roman" w:hAnsi="Times New Roman" w:cs="Times New Roman"/>
                <w:sz w:val="24"/>
                <w:szCs w:val="24"/>
              </w:rPr>
              <w:t xml:space="preserve"> 5:</w:t>
            </w:r>
          </w:p>
        </w:tc>
        <w:tc>
          <w:tcPr>
            <w:tcW w:w="2100" w:type="pct"/>
            <w:shd w:val="clear" w:color="auto" w:fill="FFFFFF"/>
            <w:vAlign w:val="center"/>
            <w:hideMark/>
          </w:tcPr>
          <w:p w14:paraId="7A097845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14:paraId="5857DB69" w14:textId="77777777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55227DC4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lastRenderedPageBreak/>
        <w:t>Hạng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> </w:t>
      </w:r>
      <w:r w:rsidRPr="00BC746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C746B">
        <w:rPr>
          <w:rFonts w:ascii="Times New Roman" w:hAnsi="Times New Roman" w:cs="Times New Roman"/>
          <w:sz w:val="24"/>
          <w:szCs w:val="24"/>
        </w:rPr>
        <w:t>: </w:t>
      </w:r>
      <w:r w:rsidRPr="00BC746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hạng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mục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đạt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3F9DFF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6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in:                                        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>:</w:t>
      </w:r>
    </w:p>
    <w:p w14:paraId="4E9D18A7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  <w:r w:rsidRPr="00BC74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C746B">
        <w:rPr>
          <w:rFonts w:ascii="Times New Roman" w:hAnsi="Times New Roman" w:cs="Times New Roman"/>
          <w:sz w:val="24"/>
          <w:szCs w:val="24"/>
        </w:rPr>
        <w:t xml:space="preserve"> □ Đạt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/ □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cầu</w:t>
      </w:r>
      <w:proofErr w:type="spellEnd"/>
    </w:p>
    <w:p w14:paraId="7BC79069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r w:rsidRPr="00BC746B">
        <w:rPr>
          <w:rFonts w:ascii="Times New Roman" w:hAnsi="Times New Roman" w:cs="Times New Roman"/>
          <w:sz w:val="24"/>
          <w:szCs w:val="24"/>
        </w:rPr>
        <w:t xml:space="preserve">Chu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…. (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) GCN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>: …/…/…</w:t>
      </w:r>
    </w:p>
    <w:p w14:paraId="31FC12DE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6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BC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sz w:val="24"/>
          <w:szCs w:val="24"/>
        </w:rPr>
        <w:t>ảnh</w:t>
      </w:r>
      <w:proofErr w:type="spellEnd"/>
    </w:p>
    <w:p w14:paraId="2E6C98E7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r w:rsidRPr="00BC746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2952"/>
      </w:tblGrid>
      <w:tr w:rsidR="00BC746B" w:rsidRPr="00BC746B" w14:paraId="2EF403DE" w14:textId="77777777" w:rsidTr="00BC746B">
        <w:trPr>
          <w:tblCellSpacing w:w="0" w:type="dxa"/>
        </w:trPr>
        <w:tc>
          <w:tcPr>
            <w:tcW w:w="5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AFFC" w14:textId="16A59BB4" w:rsidR="00BC746B" w:rsidRPr="00BC746B" w:rsidRDefault="00BC746B" w:rsidP="00BC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4B8862C" wp14:editId="2ABFAEE7">
                  <wp:extent cx="3076575" cy="581025"/>
                  <wp:effectExtent l="0" t="0" r="9525" b="9525"/>
                  <wp:docPr id="993696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16C4" w14:textId="77777777" w:rsidR="00BC746B" w:rsidRPr="00BC746B" w:rsidRDefault="00BC746B" w:rsidP="00BC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đạo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phận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BC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C7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62452AFF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r w:rsidRPr="00BC746B">
        <w:rPr>
          <w:rFonts w:ascii="Times New Roman" w:hAnsi="Times New Roman" w:cs="Times New Roman"/>
          <w:sz w:val="24"/>
          <w:szCs w:val="24"/>
        </w:rPr>
        <w:t>___________________</w:t>
      </w:r>
    </w:p>
    <w:p w14:paraId="128F6031" w14:textId="77777777" w:rsidR="00BC746B" w:rsidRPr="00BC746B" w:rsidRDefault="00BC746B" w:rsidP="00BC746B">
      <w:pPr>
        <w:rPr>
          <w:rFonts w:ascii="Times New Roman" w:hAnsi="Times New Roman" w:cs="Times New Roman"/>
          <w:sz w:val="24"/>
          <w:szCs w:val="24"/>
        </w:rPr>
      </w:pPr>
      <w:r w:rsidRPr="00BC746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</w:t>
      </w:r>
      <w:r w:rsidRPr="00BC746B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phiếu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tăng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dần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phù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gian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746B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BC74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FC4303" w14:textId="77777777" w:rsidR="004D2F4D" w:rsidRPr="00BC746B" w:rsidRDefault="004D2F4D">
      <w:pPr>
        <w:rPr>
          <w:rFonts w:ascii="Times New Roman" w:hAnsi="Times New Roman" w:cs="Times New Roman"/>
          <w:sz w:val="24"/>
          <w:szCs w:val="24"/>
        </w:rPr>
      </w:pPr>
    </w:p>
    <w:sectPr w:rsidR="004D2F4D" w:rsidRPr="00BC7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0"/>
    <w:rsid w:val="004D2F4D"/>
    <w:rsid w:val="007C77C9"/>
    <w:rsid w:val="009D6CC8"/>
    <w:rsid w:val="00A31150"/>
    <w:rsid w:val="00B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ADECA-B7D9-4E3B-BD35-DFDB92F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1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1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1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1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2025-01-21T04:12:00Z</dcterms:created>
  <dcterms:modified xsi:type="dcterms:W3CDTF">2025-01-21T04:13:00Z</dcterms:modified>
</cp:coreProperties>
</file>