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A13E0" w:rsidRPr="007A13E0" w14:paraId="3FEC5E6C" w14:textId="77777777" w:rsidTr="007A13E0">
        <w:trPr>
          <w:tblCellSpacing w:w="0" w:type="dxa"/>
        </w:trPr>
        <w:tc>
          <w:tcPr>
            <w:tcW w:w="3348" w:type="dxa"/>
            <w:shd w:val="clear" w:color="auto" w:fill="FFFFFF"/>
            <w:tcMar>
              <w:top w:w="0" w:type="dxa"/>
              <w:left w:w="108" w:type="dxa"/>
              <w:bottom w:w="0" w:type="dxa"/>
              <w:right w:w="108" w:type="dxa"/>
            </w:tcMar>
            <w:hideMark/>
          </w:tcPr>
          <w:p w14:paraId="0889AB70" w14:textId="77777777" w:rsidR="007A13E0" w:rsidRPr="007A13E0" w:rsidRDefault="007A13E0" w:rsidP="007A13E0">
            <w:pPr>
              <w:spacing w:before="120" w:line="234" w:lineRule="atLeast"/>
              <w:jc w:val="center"/>
              <w:rPr>
                <w:rFonts w:eastAsia="Times New Roman" w:cs="Times New Roman"/>
                <w:color w:val="000000"/>
                <w:sz w:val="24"/>
                <w:szCs w:val="24"/>
              </w:rPr>
            </w:pPr>
            <w:r w:rsidRPr="007A13E0">
              <w:rPr>
                <w:rFonts w:eastAsia="Times New Roman" w:cs="Times New Roman"/>
                <w:color w:val="000000"/>
                <w:sz w:val="24"/>
                <w:szCs w:val="24"/>
                <w:lang w:val="vi-VN"/>
              </w:rPr>
              <w:t>TÊN CQ, TC CHỦ QUẢN (1)</w:t>
            </w:r>
            <w:r w:rsidRPr="007A13E0">
              <w:rPr>
                <w:rFonts w:eastAsia="Times New Roman" w:cs="Times New Roman"/>
                <w:color w:val="000000"/>
                <w:sz w:val="24"/>
                <w:szCs w:val="24"/>
              </w:rPr>
              <w:br/>
            </w:r>
            <w:r w:rsidRPr="007A13E0">
              <w:rPr>
                <w:rFonts w:eastAsia="Times New Roman" w:cs="Times New Roman"/>
                <w:b/>
                <w:bCs/>
                <w:color w:val="000000"/>
                <w:sz w:val="24"/>
                <w:szCs w:val="24"/>
                <w:lang w:val="vi-VN"/>
              </w:rPr>
              <w:t>TÊN C</w:t>
            </w:r>
            <w:r w:rsidRPr="007A13E0">
              <w:rPr>
                <w:rFonts w:eastAsia="Times New Roman" w:cs="Times New Roman"/>
                <w:b/>
                <w:bCs/>
                <w:color w:val="000000"/>
                <w:sz w:val="24"/>
                <w:szCs w:val="24"/>
              </w:rPr>
              <w:t>Ơ</w:t>
            </w:r>
            <w:r w:rsidRPr="007A13E0">
              <w:rPr>
                <w:rFonts w:eastAsia="Times New Roman" w:cs="Times New Roman"/>
                <w:b/>
                <w:bCs/>
                <w:color w:val="000000"/>
                <w:sz w:val="24"/>
                <w:szCs w:val="24"/>
                <w:lang w:val="vi-VN"/>
              </w:rPr>
              <w:t> SỞ </w:t>
            </w:r>
            <w:r w:rsidRPr="007A13E0">
              <w:rPr>
                <w:rFonts w:eastAsia="Times New Roman" w:cs="Times New Roman"/>
                <w:b/>
                <w:bCs/>
                <w:color w:val="000000"/>
                <w:sz w:val="24"/>
                <w:szCs w:val="24"/>
              </w:rPr>
              <w:t>GIÁO DỤC</w:t>
            </w:r>
            <w:r w:rsidRPr="007A13E0">
              <w:rPr>
                <w:rFonts w:eastAsia="Times New Roman" w:cs="Times New Roman"/>
                <w:color w:val="000000"/>
                <w:sz w:val="24"/>
                <w:szCs w:val="24"/>
              </w:rPr>
              <w:t> </w:t>
            </w:r>
            <w:r w:rsidRPr="007A13E0">
              <w:rPr>
                <w:rFonts w:eastAsia="Times New Roman" w:cs="Times New Roman"/>
                <w:b/>
                <w:bCs/>
                <w:color w:val="000000"/>
                <w:sz w:val="24"/>
                <w:szCs w:val="24"/>
                <w:lang w:val="vi-VN"/>
              </w:rPr>
              <w:t>(2)</w:t>
            </w:r>
            <w:r w:rsidRPr="007A13E0">
              <w:rPr>
                <w:rFonts w:eastAsia="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14:paraId="24829073" w14:textId="77777777" w:rsidR="007A13E0" w:rsidRPr="007A13E0" w:rsidRDefault="007A13E0" w:rsidP="007A13E0">
            <w:pPr>
              <w:spacing w:before="120" w:line="234" w:lineRule="atLeast"/>
              <w:jc w:val="center"/>
              <w:rPr>
                <w:rFonts w:eastAsia="Times New Roman" w:cs="Times New Roman"/>
                <w:color w:val="000000"/>
                <w:sz w:val="24"/>
                <w:szCs w:val="24"/>
              </w:rPr>
            </w:pPr>
            <w:r w:rsidRPr="007A13E0">
              <w:rPr>
                <w:rFonts w:eastAsia="Times New Roman" w:cs="Times New Roman"/>
                <w:b/>
                <w:bCs/>
                <w:color w:val="000000"/>
                <w:sz w:val="24"/>
                <w:szCs w:val="24"/>
                <w:lang w:val="vi-VN"/>
              </w:rPr>
              <w:t>CỘNG HÒA XÃ HỘI CHỦ NGHĨA VIỆT NAM</w:t>
            </w:r>
            <w:r w:rsidRPr="007A13E0">
              <w:rPr>
                <w:rFonts w:eastAsia="Times New Roman" w:cs="Times New Roman"/>
                <w:b/>
                <w:bCs/>
                <w:color w:val="000000"/>
                <w:sz w:val="24"/>
                <w:szCs w:val="24"/>
                <w:lang w:val="vi-VN"/>
              </w:rPr>
              <w:br/>
              <w:t>Độc lập - Tự do - Hạnh phúc</w:t>
            </w:r>
            <w:r w:rsidRPr="007A13E0">
              <w:rPr>
                <w:rFonts w:eastAsia="Times New Roman" w:cs="Times New Roman"/>
                <w:b/>
                <w:bCs/>
                <w:color w:val="000000"/>
                <w:sz w:val="24"/>
                <w:szCs w:val="24"/>
                <w:lang w:val="vi-VN"/>
              </w:rPr>
              <w:br/>
              <w:t>---------------</w:t>
            </w:r>
          </w:p>
        </w:tc>
      </w:tr>
    </w:tbl>
    <w:p w14:paraId="69EF3C7C" w14:textId="77777777" w:rsidR="007A13E0" w:rsidRPr="007A13E0" w:rsidRDefault="007A13E0" w:rsidP="007A13E0">
      <w:pPr>
        <w:shd w:val="clear" w:color="auto" w:fill="FFFFFF"/>
        <w:spacing w:before="120" w:line="234" w:lineRule="atLeast"/>
        <w:jc w:val="right"/>
        <w:rPr>
          <w:rFonts w:eastAsia="Times New Roman" w:cs="Times New Roman"/>
          <w:color w:val="000000"/>
          <w:sz w:val="24"/>
          <w:szCs w:val="24"/>
        </w:rPr>
      </w:pPr>
      <w:r w:rsidRPr="007A13E0">
        <w:rPr>
          <w:rFonts w:eastAsia="Times New Roman" w:cs="Times New Roman"/>
          <w:b/>
          <w:bCs/>
          <w:color w:val="000000"/>
          <w:sz w:val="24"/>
          <w:szCs w:val="24"/>
        </w:rPr>
        <w:t> </w:t>
      </w:r>
    </w:p>
    <w:p w14:paraId="19F0466D" w14:textId="77777777" w:rsidR="007A13E0" w:rsidRPr="007A13E0" w:rsidRDefault="007A13E0" w:rsidP="007A13E0">
      <w:pPr>
        <w:shd w:val="clear" w:color="auto" w:fill="FFFFFF"/>
        <w:spacing w:after="0" w:line="234" w:lineRule="atLeast"/>
        <w:jc w:val="center"/>
        <w:rPr>
          <w:rFonts w:eastAsia="Times New Roman" w:cs="Times New Roman"/>
          <w:color w:val="000000"/>
          <w:sz w:val="24"/>
          <w:szCs w:val="24"/>
        </w:rPr>
      </w:pPr>
      <w:bookmarkStart w:id="0" w:name="chuong_pl_5_name"/>
      <w:r w:rsidRPr="007A13E0">
        <w:rPr>
          <w:rFonts w:eastAsia="Times New Roman" w:cs="Times New Roman"/>
          <w:b/>
          <w:bCs/>
          <w:color w:val="000000"/>
          <w:sz w:val="24"/>
          <w:szCs w:val="24"/>
          <w:lang w:val="vi-VN"/>
        </w:rPr>
        <w:t>BÁO CÁO KHOA HỌC TỔNG QUAN</w:t>
      </w:r>
      <w:bookmarkEnd w:id="0"/>
    </w:p>
    <w:p w14:paraId="31CA9439"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b/>
          <w:bCs/>
          <w:color w:val="000000"/>
          <w:sz w:val="24"/>
          <w:szCs w:val="24"/>
          <w:lang w:val="vi-VN"/>
        </w:rPr>
        <w:t>A. THÔNG TIN CÁ NHÂN</w:t>
      </w:r>
    </w:p>
    <w:p w14:paraId="43A51344"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1. Họ và tên ứng viên: </w:t>
      </w:r>
      <w:r w:rsidRPr="007A13E0">
        <w:rPr>
          <w:rFonts w:eastAsia="Times New Roman" w:cs="Times New Roman"/>
          <w:color w:val="000000"/>
          <w:sz w:val="24"/>
          <w:szCs w:val="24"/>
        </w:rPr>
        <w:t>.................................................................................................</w:t>
      </w:r>
    </w:p>
    <w:p w14:paraId="2EE0F943"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2. Ngày tháng năm sinh: </w:t>
      </w:r>
      <w:r w:rsidRPr="007A13E0">
        <w:rPr>
          <w:rFonts w:eastAsia="Times New Roman" w:cs="Times New Roman"/>
          <w:color w:val="000000"/>
          <w:sz w:val="24"/>
          <w:szCs w:val="24"/>
        </w:rPr>
        <w:t>……………</w:t>
      </w:r>
      <w:r w:rsidRPr="007A13E0">
        <w:rPr>
          <w:rFonts w:eastAsia="Times New Roman" w:cs="Times New Roman"/>
          <w:color w:val="000000"/>
          <w:sz w:val="24"/>
          <w:szCs w:val="24"/>
          <w:lang w:val="vi-VN"/>
        </w:rPr>
        <w:t>; Nam □; Nữ □; Dân tộc: </w:t>
      </w:r>
      <w:r w:rsidRPr="007A13E0">
        <w:rPr>
          <w:rFonts w:eastAsia="Times New Roman" w:cs="Times New Roman"/>
          <w:color w:val="000000"/>
          <w:sz w:val="24"/>
          <w:szCs w:val="24"/>
        </w:rPr>
        <w:t>.........................................</w:t>
      </w:r>
    </w:p>
    <w:p w14:paraId="07C745DA"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3. Quê quán (huyện/quận, tỉnh/thành phố): </w:t>
      </w:r>
      <w:r w:rsidRPr="007A13E0">
        <w:rPr>
          <w:rFonts w:eastAsia="Times New Roman" w:cs="Times New Roman"/>
          <w:color w:val="000000"/>
          <w:sz w:val="24"/>
          <w:szCs w:val="24"/>
        </w:rPr>
        <w:t>...................................................................</w:t>
      </w:r>
    </w:p>
    <w:p w14:paraId="02CF6CC1"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4. Quá trình được đào tạo (ĐH, ThS, TS, TSKH): </w:t>
      </w:r>
      <w:r w:rsidRPr="007A13E0">
        <w:rPr>
          <w:rFonts w:eastAsia="Times New Roman" w:cs="Times New Roman"/>
          <w:color w:val="000000"/>
          <w:sz w:val="24"/>
          <w:szCs w:val="24"/>
        </w:rPr>
        <w:t>..........................................................</w:t>
      </w:r>
    </w:p>
    <w:p w14:paraId="6A8BD033"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5. Chức vụ hiện nay: </w:t>
      </w:r>
      <w:r w:rsidRPr="007A13E0">
        <w:rPr>
          <w:rFonts w:eastAsia="Times New Roman" w:cs="Times New Roman"/>
          <w:color w:val="000000"/>
          <w:sz w:val="24"/>
          <w:szCs w:val="24"/>
        </w:rPr>
        <w:t>………..</w:t>
      </w:r>
      <w:r w:rsidRPr="007A13E0">
        <w:rPr>
          <w:rFonts w:eastAsia="Times New Roman" w:cs="Times New Roman"/>
          <w:color w:val="000000"/>
          <w:sz w:val="24"/>
          <w:szCs w:val="24"/>
          <w:lang w:val="vi-VN"/>
        </w:rPr>
        <w:t>; Chức vụ cao nhất đã qua: </w:t>
      </w:r>
      <w:r w:rsidRPr="007A13E0">
        <w:rPr>
          <w:rFonts w:eastAsia="Times New Roman" w:cs="Times New Roman"/>
          <w:color w:val="000000"/>
          <w:sz w:val="24"/>
          <w:szCs w:val="24"/>
        </w:rPr>
        <w:t>..............................................</w:t>
      </w:r>
    </w:p>
    <w:p w14:paraId="10BF1531"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6. Cơ quan công tác hiện nay (khoa, phòng, ban; trường, viện; thuộc Bộ): </w:t>
      </w:r>
      <w:r w:rsidRPr="007A13E0">
        <w:rPr>
          <w:rFonts w:eastAsia="Times New Roman" w:cs="Times New Roman"/>
          <w:color w:val="000000"/>
          <w:sz w:val="24"/>
          <w:szCs w:val="24"/>
        </w:rPr>
        <w:t>......................</w:t>
      </w:r>
    </w:p>
    <w:p w14:paraId="0D9CA90F"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7. Thỉnh giảng tại cơ sở giáo dục đại học (nếu có): </w:t>
      </w:r>
      <w:r w:rsidRPr="007A13E0">
        <w:rPr>
          <w:rFonts w:eastAsia="Times New Roman" w:cs="Times New Roman"/>
          <w:color w:val="000000"/>
          <w:sz w:val="24"/>
          <w:szCs w:val="24"/>
        </w:rPr>
        <w:t>........................................................</w:t>
      </w:r>
    </w:p>
    <w:p w14:paraId="4E0E5706"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8. Đã nghỉ hưu từ tháng </w:t>
      </w:r>
      <w:r w:rsidRPr="007A13E0">
        <w:rPr>
          <w:rFonts w:eastAsia="Times New Roman" w:cs="Times New Roman"/>
          <w:color w:val="000000"/>
          <w:sz w:val="24"/>
          <w:szCs w:val="24"/>
        </w:rPr>
        <w:t>............................................... </w:t>
      </w:r>
      <w:r w:rsidRPr="007A13E0">
        <w:rPr>
          <w:rFonts w:eastAsia="Times New Roman" w:cs="Times New Roman"/>
          <w:color w:val="000000"/>
          <w:sz w:val="24"/>
          <w:szCs w:val="24"/>
          <w:lang w:val="vi-VN"/>
        </w:rPr>
        <w:t>năm </w:t>
      </w:r>
      <w:r w:rsidRPr="007A13E0">
        <w:rPr>
          <w:rFonts w:eastAsia="Times New Roman" w:cs="Times New Roman"/>
          <w:color w:val="000000"/>
          <w:sz w:val="24"/>
          <w:szCs w:val="24"/>
        </w:rPr>
        <w:t>........................................</w:t>
      </w:r>
    </w:p>
    <w:p w14:paraId="172D7253"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Nơi làm việc từ sau khi nghỉ hưu (nếu có): </w:t>
      </w:r>
      <w:r w:rsidRPr="007A13E0">
        <w:rPr>
          <w:rFonts w:eastAsia="Times New Roman" w:cs="Times New Roman"/>
          <w:color w:val="000000"/>
          <w:sz w:val="24"/>
          <w:szCs w:val="24"/>
        </w:rPr>
        <w:t>....................................................................</w:t>
      </w:r>
    </w:p>
    <w:p w14:paraId="45879845"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9. Hiện nay là (đánh dấu vào ô phù hợp):</w:t>
      </w:r>
    </w:p>
    <w:p w14:paraId="7DE958CB"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Giảng viên □ ; Giảng viên thỉnh giảng □ ; Nghiên cứu viên □ ; Cán bộ quản lý □;</w:t>
      </w:r>
    </w:p>
    <w:p w14:paraId="7C0059C1" w14:textId="77777777" w:rsidR="007A13E0" w:rsidRPr="007A13E0" w:rsidRDefault="007A13E0" w:rsidP="007A13E0">
      <w:pPr>
        <w:shd w:val="clear" w:color="auto" w:fill="FFFFFF"/>
        <w:spacing w:before="120" w:line="234" w:lineRule="atLeast"/>
        <w:rPr>
          <w:rFonts w:eastAsia="Times New Roman" w:cs="Times New Roman"/>
          <w:color w:val="000000"/>
          <w:sz w:val="24"/>
          <w:szCs w:val="24"/>
        </w:rPr>
      </w:pPr>
      <w:r w:rsidRPr="007A13E0">
        <w:rPr>
          <w:rFonts w:eastAsia="Times New Roman" w:cs="Times New Roman"/>
          <w:color w:val="000000"/>
          <w:sz w:val="24"/>
          <w:szCs w:val="24"/>
          <w:lang w:val="vi-VN"/>
        </w:rPr>
        <w:t>Các công tác khác □ ; Hưu trí □</w:t>
      </w:r>
    </w:p>
    <w:p w14:paraId="3480449D"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b/>
          <w:bCs/>
          <w:color w:val="000000"/>
          <w:sz w:val="24"/>
          <w:szCs w:val="24"/>
          <w:lang w:val="vi-VN"/>
        </w:rPr>
        <w:t>B. NỘI DUNG BÁO CÁO</w:t>
      </w:r>
    </w:p>
    <w:p w14:paraId="37D50C7C"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b/>
          <w:bCs/>
          <w:color w:val="000000"/>
          <w:sz w:val="24"/>
          <w:szCs w:val="24"/>
          <w:lang w:val="vi-VN"/>
        </w:rPr>
        <w:t>I. NGHIÊN CỨU KHOA HỌC</w:t>
      </w:r>
    </w:p>
    <w:p w14:paraId="034CB589"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1. Đặt vấn đề và lý do xác định các hướng nghiên cứu chủ yếu.</w:t>
      </w:r>
    </w:p>
    <w:p w14:paraId="30DCFCFF"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2. Phương pháp và kết quả nghiên cứu (nêu các phương pháp nghiên cứu chủ yếu, có tính chất sáng tạo và độc đáo; những phát hiện và đóng góp chính về nghiên cứu khoa học, phát triển công nghệ, tư vấn chính sách và ứng dụng thực tiễn).</w:t>
      </w:r>
    </w:p>
    <w:p w14:paraId="28E28D45"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3. Liệt kê và nêu tóm tắt những kết quả và ý nghĩa của 5 công trình khoa học tiêu bi</w:t>
      </w:r>
      <w:r w:rsidRPr="007A13E0">
        <w:rPr>
          <w:rFonts w:eastAsia="Times New Roman" w:cs="Times New Roman"/>
          <w:color w:val="000000"/>
          <w:sz w:val="24"/>
          <w:szCs w:val="24"/>
        </w:rPr>
        <w:t>ể</w:t>
      </w:r>
      <w:r w:rsidRPr="007A13E0">
        <w:rPr>
          <w:rFonts w:eastAsia="Times New Roman" w:cs="Times New Roman"/>
          <w:color w:val="000000"/>
          <w:sz w:val="24"/>
          <w:szCs w:val="24"/>
          <w:lang w:val="vi-VN"/>
        </w:rPr>
        <w:t>u.</w:t>
      </w:r>
    </w:p>
    <w:p w14:paraId="16525740"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4. Các giải thưởng về thành tích NCKH (nếu có).</w:t>
      </w:r>
    </w:p>
    <w:p w14:paraId="6FE9FB27"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5. Định hướng phát triển nghiên cứu trong tương lai; lý do xác định những định hướng nghiên cứu này.</w:t>
      </w:r>
    </w:p>
    <w:p w14:paraId="7E54FD40"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b/>
          <w:bCs/>
          <w:color w:val="000000"/>
          <w:sz w:val="24"/>
          <w:szCs w:val="24"/>
          <w:lang w:val="vi-VN"/>
        </w:rPr>
        <w:t>II. ĐÀO TẠO</w:t>
      </w:r>
    </w:p>
    <w:p w14:paraId="1D848AA5"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1. Chuyên ngành đã, đang tham gia đào tạo; đóng góp đối với sự phát triển chuyên ngành.</w:t>
      </w:r>
    </w:p>
    <w:p w14:paraId="00C7A24E"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2. Những môn học, chuyên đề đã tham gia giảng dạy.</w:t>
      </w:r>
    </w:p>
    <w:p w14:paraId="05AA2CF5"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3. Thành tích chính trong đào tạo sau đại học</w:t>
      </w:r>
    </w:p>
    <w:p w14:paraId="6C8B6355"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4. Tham gia xây dựng chương trình đào tạo, nghiên cứu khoa học tại các cơ sở giáo dục đại học, viện nghiên cứu (nêu rõ tên các chương trình đã được hiệu trưởng, viện trưởng,... phê duyệt); đóng góp chủ yếu, có tính chất sáng tạo và độc đáo trong các chương trình này.</w:t>
      </w:r>
    </w:p>
    <w:p w14:paraId="3A6E9F49"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5. Những đóng góp chính (nếu có) về việc đổi mới phương pháp giảng dạy ở đại học.</w:t>
      </w:r>
    </w:p>
    <w:p w14:paraId="40E18138"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b/>
          <w:bCs/>
          <w:color w:val="000000"/>
          <w:sz w:val="24"/>
          <w:szCs w:val="24"/>
          <w:lang w:val="vi-VN"/>
        </w:rPr>
        <w:t>III. NHỮNG ĐÓNG GÓP KHÁC</w:t>
      </w:r>
    </w:p>
    <w:p w14:paraId="2627290C"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b/>
          <w:bCs/>
          <w:color w:val="000000"/>
          <w:sz w:val="24"/>
          <w:szCs w:val="24"/>
          <w:lang w:val="vi-VN"/>
        </w:rPr>
        <w:t>IV. K</w:t>
      </w:r>
      <w:r w:rsidRPr="007A13E0">
        <w:rPr>
          <w:rFonts w:eastAsia="Times New Roman" w:cs="Times New Roman"/>
          <w:b/>
          <w:bCs/>
          <w:color w:val="000000"/>
          <w:sz w:val="24"/>
          <w:szCs w:val="24"/>
        </w:rPr>
        <w:t>Ế</w:t>
      </w:r>
      <w:r w:rsidRPr="007A13E0">
        <w:rPr>
          <w:rFonts w:eastAsia="Times New Roman" w:cs="Times New Roman"/>
          <w:b/>
          <w:bCs/>
          <w:color w:val="000000"/>
          <w:sz w:val="24"/>
          <w:szCs w:val="24"/>
          <w:lang w:val="vi-VN"/>
        </w:rPr>
        <w:t>T LUẬN</w:t>
      </w:r>
    </w:p>
    <w:p w14:paraId="475E73D2"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b/>
          <w:bCs/>
          <w:color w:val="000000"/>
          <w:sz w:val="24"/>
          <w:szCs w:val="24"/>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13E0" w:rsidRPr="007A13E0" w14:paraId="31CD0C56" w14:textId="77777777" w:rsidTr="007A13E0">
        <w:trPr>
          <w:tblCellSpacing w:w="0" w:type="dxa"/>
        </w:trPr>
        <w:tc>
          <w:tcPr>
            <w:tcW w:w="4428" w:type="dxa"/>
            <w:shd w:val="clear" w:color="auto" w:fill="FFFFFF"/>
            <w:tcMar>
              <w:top w:w="0" w:type="dxa"/>
              <w:left w:w="108" w:type="dxa"/>
              <w:bottom w:w="0" w:type="dxa"/>
              <w:right w:w="108" w:type="dxa"/>
            </w:tcMar>
            <w:hideMark/>
          </w:tcPr>
          <w:p w14:paraId="0D8E1D8D" w14:textId="77777777" w:rsidR="007A13E0" w:rsidRPr="007A13E0" w:rsidRDefault="007A13E0" w:rsidP="007A13E0">
            <w:pPr>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14:paraId="20107108" w14:textId="77777777" w:rsidR="007A13E0" w:rsidRPr="007A13E0" w:rsidRDefault="007A13E0" w:rsidP="007A13E0">
            <w:pPr>
              <w:spacing w:before="120" w:line="234" w:lineRule="atLeast"/>
              <w:jc w:val="center"/>
              <w:rPr>
                <w:rFonts w:eastAsia="Times New Roman" w:cs="Times New Roman"/>
                <w:color w:val="000000"/>
                <w:sz w:val="24"/>
                <w:szCs w:val="24"/>
              </w:rPr>
            </w:pPr>
            <w:r w:rsidRPr="007A13E0">
              <w:rPr>
                <w:rFonts w:eastAsia="Times New Roman" w:cs="Times New Roman"/>
                <w:i/>
                <w:iCs/>
                <w:color w:val="000000"/>
                <w:sz w:val="24"/>
                <w:szCs w:val="24"/>
              </w:rPr>
              <w:t>….</w:t>
            </w:r>
            <w:r w:rsidRPr="007A13E0">
              <w:rPr>
                <w:rFonts w:eastAsia="Times New Roman" w:cs="Times New Roman"/>
                <w:i/>
                <w:iCs/>
                <w:color w:val="000000"/>
                <w:sz w:val="24"/>
                <w:szCs w:val="24"/>
                <w:lang w:val="vi-VN"/>
              </w:rPr>
              <w:t>(3)..., ngày</w:t>
            </w:r>
            <w:r w:rsidRPr="007A13E0">
              <w:rPr>
                <w:rFonts w:eastAsia="Times New Roman" w:cs="Times New Roman"/>
                <w:i/>
                <w:iCs/>
                <w:color w:val="000000"/>
                <w:sz w:val="24"/>
                <w:szCs w:val="24"/>
              </w:rPr>
              <w:t> …</w:t>
            </w:r>
            <w:r w:rsidRPr="007A13E0">
              <w:rPr>
                <w:rFonts w:eastAsia="Times New Roman" w:cs="Times New Roman"/>
                <w:i/>
                <w:iCs/>
                <w:color w:val="000000"/>
                <w:sz w:val="24"/>
                <w:szCs w:val="24"/>
                <w:lang w:val="vi-VN"/>
              </w:rPr>
              <w:t> tháng</w:t>
            </w:r>
            <w:r w:rsidRPr="007A13E0">
              <w:rPr>
                <w:rFonts w:eastAsia="Times New Roman" w:cs="Times New Roman"/>
                <w:i/>
                <w:iCs/>
                <w:color w:val="000000"/>
                <w:sz w:val="24"/>
                <w:szCs w:val="24"/>
              </w:rPr>
              <w:t> …</w:t>
            </w:r>
            <w:r w:rsidRPr="007A13E0">
              <w:rPr>
                <w:rFonts w:eastAsia="Times New Roman" w:cs="Times New Roman"/>
                <w:i/>
                <w:iCs/>
                <w:color w:val="000000"/>
                <w:sz w:val="24"/>
                <w:szCs w:val="24"/>
                <w:lang w:val="vi-VN"/>
              </w:rPr>
              <w:t> năm </w:t>
            </w:r>
            <w:r w:rsidRPr="007A13E0">
              <w:rPr>
                <w:rFonts w:eastAsia="Times New Roman" w:cs="Times New Roman"/>
                <w:i/>
                <w:iCs/>
                <w:color w:val="000000"/>
                <w:sz w:val="24"/>
                <w:szCs w:val="24"/>
              </w:rPr>
              <w:t>….</w:t>
            </w:r>
            <w:r w:rsidRPr="007A13E0">
              <w:rPr>
                <w:rFonts w:eastAsia="Times New Roman" w:cs="Times New Roman"/>
                <w:b/>
                <w:bCs/>
                <w:color w:val="000000"/>
                <w:sz w:val="24"/>
                <w:szCs w:val="24"/>
              </w:rPr>
              <w:br/>
            </w:r>
            <w:r w:rsidRPr="007A13E0">
              <w:rPr>
                <w:rFonts w:eastAsia="Times New Roman" w:cs="Times New Roman"/>
                <w:i/>
                <w:iCs/>
                <w:color w:val="000000"/>
                <w:sz w:val="24"/>
                <w:szCs w:val="24"/>
                <w:lang w:val="vi-VN"/>
              </w:rPr>
              <w:t>(</w:t>
            </w:r>
            <w:r w:rsidRPr="007A13E0">
              <w:rPr>
                <w:rFonts w:eastAsia="Times New Roman" w:cs="Times New Roman"/>
                <w:i/>
                <w:iCs/>
                <w:color w:val="000000"/>
                <w:sz w:val="24"/>
                <w:szCs w:val="24"/>
              </w:rPr>
              <w:t>G</w:t>
            </w:r>
            <w:r w:rsidRPr="007A13E0">
              <w:rPr>
                <w:rFonts w:eastAsia="Times New Roman" w:cs="Times New Roman"/>
                <w:i/>
                <w:iCs/>
                <w:color w:val="000000"/>
                <w:sz w:val="24"/>
                <w:szCs w:val="24"/>
                <w:lang w:val="vi-VN"/>
              </w:rPr>
              <w:t>hi rõ họ</w:t>
            </w:r>
            <w:r w:rsidRPr="007A13E0">
              <w:rPr>
                <w:rFonts w:eastAsia="Times New Roman" w:cs="Times New Roman"/>
                <w:i/>
                <w:iCs/>
                <w:color w:val="000000"/>
                <w:sz w:val="24"/>
                <w:szCs w:val="24"/>
              </w:rPr>
              <w:t>,</w:t>
            </w:r>
            <w:r w:rsidRPr="007A13E0">
              <w:rPr>
                <w:rFonts w:eastAsia="Times New Roman" w:cs="Times New Roman"/>
                <w:i/>
                <w:iCs/>
                <w:color w:val="000000"/>
                <w:sz w:val="24"/>
                <w:szCs w:val="24"/>
                <w:lang w:val="vi-VN"/>
              </w:rPr>
              <w:t> tên</w:t>
            </w:r>
            <w:r w:rsidRPr="007A13E0">
              <w:rPr>
                <w:rFonts w:eastAsia="Times New Roman" w:cs="Times New Roman"/>
                <w:i/>
                <w:iCs/>
                <w:color w:val="000000"/>
                <w:sz w:val="24"/>
                <w:szCs w:val="24"/>
              </w:rPr>
              <w:t> và ký</w:t>
            </w:r>
            <w:r w:rsidRPr="007A13E0">
              <w:rPr>
                <w:rFonts w:eastAsia="Times New Roman" w:cs="Times New Roman"/>
                <w:i/>
                <w:iCs/>
                <w:color w:val="000000"/>
                <w:sz w:val="24"/>
                <w:szCs w:val="24"/>
                <w:lang w:val="vi-VN"/>
              </w:rPr>
              <w:t>)</w:t>
            </w:r>
          </w:p>
        </w:tc>
      </w:tr>
    </w:tbl>
    <w:p w14:paraId="225EFD36"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b/>
          <w:bCs/>
          <w:i/>
          <w:iCs/>
          <w:color w:val="000000"/>
          <w:sz w:val="24"/>
          <w:szCs w:val="24"/>
          <w:lang w:val="vi-VN"/>
        </w:rPr>
        <w:t>Ghi chú:</w:t>
      </w:r>
    </w:p>
    <w:p w14:paraId="3124BC69"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(1) Tên cơ quan, tổ chức chủ quản trực tiếp (nếu có).</w:t>
      </w:r>
    </w:p>
    <w:p w14:paraId="695CE009"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(2) Tên cơ sở giáo dục.</w:t>
      </w:r>
    </w:p>
    <w:p w14:paraId="2B0B9595"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lang w:val="vi-VN"/>
        </w:rPr>
        <w:t>(3) Địa danh.</w:t>
      </w:r>
    </w:p>
    <w:p w14:paraId="76764693" w14:textId="77777777" w:rsidR="007A13E0" w:rsidRPr="007A13E0" w:rsidRDefault="007A13E0" w:rsidP="007A13E0">
      <w:pPr>
        <w:shd w:val="clear" w:color="auto" w:fill="FFFFFF"/>
        <w:spacing w:before="120" w:line="234" w:lineRule="atLeast"/>
        <w:jc w:val="left"/>
        <w:rPr>
          <w:rFonts w:eastAsia="Times New Roman" w:cs="Times New Roman"/>
          <w:color w:val="000000"/>
          <w:sz w:val="24"/>
          <w:szCs w:val="24"/>
        </w:rPr>
      </w:pPr>
      <w:r w:rsidRPr="007A13E0">
        <w:rPr>
          <w:rFonts w:eastAsia="Times New Roman" w:cs="Times New Roman"/>
          <w:color w:val="000000"/>
          <w:sz w:val="24"/>
          <w:szCs w:val="24"/>
        </w:rPr>
        <w:t> </w:t>
      </w:r>
    </w:p>
    <w:p w14:paraId="4A3F2A1B" w14:textId="77777777" w:rsidR="004A75A4" w:rsidRPr="007A13E0" w:rsidRDefault="004A75A4">
      <w:pPr>
        <w:rPr>
          <w:rFonts w:cs="Times New Roman"/>
          <w:sz w:val="24"/>
          <w:szCs w:val="24"/>
        </w:rPr>
      </w:pPr>
    </w:p>
    <w:sectPr w:rsidR="004A75A4" w:rsidRPr="007A13E0" w:rsidSect="00BC57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48"/>
    <w:rsid w:val="003E3448"/>
    <w:rsid w:val="004A75A4"/>
    <w:rsid w:val="007A13E0"/>
    <w:rsid w:val="00BC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ED4EB-9A33-4686-87D3-25E54908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C570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C5702"/>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C5702"/>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C5702"/>
    <w:rPr>
      <w:rFonts w:ascii="Times New Roman" w:eastAsiaTheme="majorEastAsia" w:hAnsi="Times New Roman" w:cstheme="majorBidi"/>
      <w:i/>
      <w:iCs/>
      <w:sz w:val="26"/>
    </w:rPr>
  </w:style>
  <w:style w:type="paragraph" w:styleId="NormalWeb">
    <w:name w:val="Normal (Web)"/>
    <w:basedOn w:val="Normal"/>
    <w:uiPriority w:val="99"/>
    <w:semiHidden/>
    <w:unhideWhenUsed/>
    <w:rsid w:val="007A13E0"/>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Nguyên Quỳnh</dc:creator>
  <cp:keywords/>
  <dc:description/>
  <cp:lastModifiedBy>Lê Nguyên Quỳnh</cp:lastModifiedBy>
  <cp:revision>2</cp:revision>
  <dcterms:created xsi:type="dcterms:W3CDTF">2024-10-02T04:25:00Z</dcterms:created>
  <dcterms:modified xsi:type="dcterms:W3CDTF">2024-10-02T04:25:00Z</dcterms:modified>
</cp:coreProperties>
</file>